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C440" w14:textId="77777777" w:rsidR="009969C7" w:rsidRDefault="00000000" w:rsidP="002C3603">
      <w:pPr>
        <w:pStyle w:val="Title"/>
        <w:spacing w:line="302" w:lineRule="auto"/>
      </w:pPr>
      <w:r>
        <w:rPr>
          <w:color w:val="231F20"/>
        </w:rPr>
        <w:t>Worksheet Community Projects</w:t>
      </w:r>
      <w:r>
        <w:rPr>
          <w:noProof/>
        </w:rPr>
        <w:drawing>
          <wp:anchor distT="0" distB="0" distL="0" distR="0" simplePos="0" relativeHeight="251658240" behindDoc="0" locked="0" layoutInCell="1" hidden="0" allowOverlap="1" wp14:anchorId="06A6E39C" wp14:editId="4B7695A3">
            <wp:simplePos x="0" y="0"/>
            <wp:positionH relativeFrom="column">
              <wp:posOffset>70932</wp:posOffset>
            </wp:positionH>
            <wp:positionV relativeFrom="paragraph">
              <wp:posOffset>55822</wp:posOffset>
            </wp:positionV>
            <wp:extent cx="706315" cy="7063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6315" cy="706315"/>
                    </a:xfrm>
                    <a:prstGeom prst="rect">
                      <a:avLst/>
                    </a:prstGeom>
                    <a:ln/>
                  </pic:spPr>
                </pic:pic>
              </a:graphicData>
            </a:graphic>
          </wp:anchor>
        </w:drawing>
      </w:r>
    </w:p>
    <w:p w14:paraId="4083A65D" w14:textId="77777777" w:rsidR="009969C7" w:rsidRDefault="00000000">
      <w:pPr>
        <w:spacing w:before="37"/>
        <w:ind w:left="1414"/>
        <w:rPr>
          <w:b/>
          <w:sz w:val="24"/>
          <w:szCs w:val="24"/>
        </w:rPr>
      </w:pPr>
      <w:r>
        <w:rPr>
          <w:b/>
          <w:color w:val="231F20"/>
          <w:sz w:val="24"/>
          <w:szCs w:val="24"/>
        </w:rPr>
        <w:t>Category 2 | Non-Japanese Canadian Organizations</w:t>
      </w:r>
    </w:p>
    <w:p w14:paraId="159212D5" w14:textId="77777777" w:rsidR="009969C7" w:rsidRDefault="009969C7">
      <w:pPr>
        <w:pBdr>
          <w:top w:val="nil"/>
          <w:left w:val="nil"/>
          <w:bottom w:val="nil"/>
          <w:right w:val="nil"/>
          <w:between w:val="nil"/>
        </w:pBdr>
        <w:spacing w:before="4"/>
        <w:rPr>
          <w:rFonts w:ascii="Helvetica Neue" w:eastAsia="Helvetica Neue" w:hAnsi="Helvetica Neue" w:cs="Helvetica Neue"/>
          <w:b/>
          <w:color w:val="000000"/>
          <w:sz w:val="18"/>
          <w:szCs w:val="18"/>
        </w:rPr>
      </w:pPr>
    </w:p>
    <w:p w14:paraId="1FE92F13" w14:textId="77777777" w:rsidR="009969C7" w:rsidRDefault="00000000">
      <w:pPr>
        <w:pBdr>
          <w:top w:val="nil"/>
          <w:left w:val="nil"/>
          <w:bottom w:val="nil"/>
          <w:right w:val="nil"/>
          <w:between w:val="nil"/>
        </w:pBdr>
        <w:spacing w:before="66" w:line="278" w:lineRule="auto"/>
        <w:ind w:left="100" w:right="216"/>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4FBFC07F" w14:textId="77777777" w:rsidR="009969C7" w:rsidRDefault="009969C7">
      <w:pPr>
        <w:pBdr>
          <w:top w:val="nil"/>
          <w:left w:val="nil"/>
          <w:bottom w:val="nil"/>
          <w:right w:val="nil"/>
          <w:between w:val="nil"/>
        </w:pBdr>
        <w:spacing w:before="3"/>
        <w:rPr>
          <w:rFonts w:ascii="Helvetica Neue" w:eastAsia="Helvetica Neue" w:hAnsi="Helvetica Neue" w:cs="Helvetica Neue"/>
          <w:color w:val="000000"/>
          <w:sz w:val="16"/>
          <w:szCs w:val="16"/>
        </w:rPr>
      </w:pPr>
    </w:p>
    <w:p w14:paraId="0A48A4C0" w14:textId="77777777" w:rsidR="009969C7" w:rsidRDefault="00000000">
      <w:pPr>
        <w:ind w:left="100"/>
        <w:rPr>
          <w:sz w:val="16"/>
          <w:szCs w:val="16"/>
        </w:rPr>
      </w:pPr>
      <w:r>
        <w:rPr>
          <w:color w:val="231F20"/>
          <w:sz w:val="16"/>
          <w:szCs w:val="16"/>
        </w:rPr>
        <w:t>*= optional field, all other fields are required</w:t>
      </w:r>
    </w:p>
    <w:p w14:paraId="1FE520B6" w14:textId="77777777" w:rsidR="009969C7" w:rsidRDefault="009969C7">
      <w:pPr>
        <w:pBdr>
          <w:top w:val="nil"/>
          <w:left w:val="nil"/>
          <w:bottom w:val="nil"/>
          <w:right w:val="nil"/>
          <w:between w:val="nil"/>
        </w:pBdr>
        <w:rPr>
          <w:rFonts w:ascii="Helvetica Neue" w:eastAsia="Helvetica Neue" w:hAnsi="Helvetica Neue" w:cs="Helvetica Neue"/>
          <w:color w:val="000000"/>
          <w:sz w:val="16"/>
          <w:szCs w:val="16"/>
        </w:rPr>
      </w:pPr>
    </w:p>
    <w:p w14:paraId="34249A1E" w14:textId="77777777" w:rsidR="009969C7" w:rsidRDefault="009969C7">
      <w:pPr>
        <w:pBdr>
          <w:top w:val="nil"/>
          <w:left w:val="nil"/>
          <w:bottom w:val="nil"/>
          <w:right w:val="nil"/>
          <w:between w:val="nil"/>
        </w:pBdr>
        <w:spacing w:before="3"/>
        <w:rPr>
          <w:rFonts w:ascii="Helvetica Neue" w:eastAsia="Helvetica Neue" w:hAnsi="Helvetica Neue" w:cs="Helvetica Neue"/>
          <w:color w:val="000000"/>
          <w:sz w:val="23"/>
          <w:szCs w:val="23"/>
        </w:rPr>
      </w:pPr>
    </w:p>
    <w:p w14:paraId="7B394CFB" w14:textId="77777777" w:rsidR="009969C7" w:rsidRDefault="00000000">
      <w:pPr>
        <w:spacing w:line="276" w:lineRule="auto"/>
        <w:ind w:left="100" w:right="7771"/>
        <w:rPr>
          <w:b/>
          <w:sz w:val="19"/>
          <w:szCs w:val="19"/>
        </w:rPr>
      </w:pPr>
      <w:r>
        <w:rPr>
          <w:b/>
          <w:color w:val="231F20"/>
          <w:sz w:val="19"/>
          <w:szCs w:val="19"/>
        </w:rPr>
        <w:t>Contact First Name Contact Middle Name* Contact Last Name Contact E-Mail Address Contact Phone Number Organization Name</w:t>
      </w:r>
    </w:p>
    <w:p w14:paraId="604B4273" w14:textId="77777777" w:rsidR="009969C7" w:rsidRDefault="00000000">
      <w:pPr>
        <w:spacing w:line="223" w:lineRule="auto"/>
        <w:ind w:left="100"/>
        <w:rPr>
          <w:b/>
          <w:sz w:val="19"/>
          <w:szCs w:val="19"/>
        </w:rPr>
      </w:pPr>
      <w:r>
        <w:rPr>
          <w:b/>
          <w:color w:val="231F20"/>
          <w:sz w:val="19"/>
          <w:szCs w:val="19"/>
        </w:rPr>
        <w:t>Organization Mailing Address</w:t>
      </w:r>
    </w:p>
    <w:p w14:paraId="42412CFD" w14:textId="77777777" w:rsidR="009969C7" w:rsidRDefault="009969C7">
      <w:pPr>
        <w:pBdr>
          <w:top w:val="nil"/>
          <w:left w:val="nil"/>
          <w:bottom w:val="nil"/>
          <w:right w:val="nil"/>
          <w:between w:val="nil"/>
        </w:pBdr>
        <w:spacing w:before="7"/>
        <w:rPr>
          <w:rFonts w:ascii="Helvetica Neue" w:eastAsia="Helvetica Neue" w:hAnsi="Helvetica Neue" w:cs="Helvetica Neue"/>
          <w:b/>
          <w:color w:val="000000"/>
          <w:sz w:val="24"/>
          <w:szCs w:val="24"/>
        </w:rPr>
      </w:pPr>
    </w:p>
    <w:p w14:paraId="5967BF60" w14:textId="77777777" w:rsidR="009969C7" w:rsidRDefault="00000000">
      <w:pPr>
        <w:spacing w:before="1" w:line="276" w:lineRule="auto"/>
        <w:ind w:left="100" w:right="996"/>
        <w:rPr>
          <w:b/>
          <w:sz w:val="19"/>
          <w:szCs w:val="19"/>
        </w:rPr>
      </w:pPr>
      <w:r>
        <w:rPr>
          <w:b/>
          <w:color w:val="231F20"/>
          <w:sz w:val="19"/>
          <w:szCs w:val="19"/>
        </w:rPr>
        <w:t>Does your organization qualify as a Non-Japanese Canadian organization as per the definition? Yes/No</w:t>
      </w:r>
    </w:p>
    <w:p w14:paraId="7C259B11" w14:textId="77777777" w:rsidR="009969C7" w:rsidRDefault="00000000">
      <w:pPr>
        <w:pBdr>
          <w:top w:val="nil"/>
          <w:left w:val="nil"/>
          <w:bottom w:val="nil"/>
          <w:right w:val="nil"/>
          <w:between w:val="nil"/>
        </w:pBdr>
        <w:spacing w:before="1"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A Non-Japanese Canadian Organization must satisfy the following requirements: It is a not-for-profit organization whose primary focus is the delivery of a Japanese or Japanese Canadian cultural activity. The organization has a Japanese Canadian board member or an endorsement from an established Japanese Canadian Organization in that region. The organization must demonstrate a connection to the Japanese Canadian community. The organization must have an established constitution and by-laws and have been incorporated for at least two years.</w:t>
      </w:r>
    </w:p>
    <w:p w14:paraId="49BAC92C" w14:textId="77777777" w:rsidR="009969C7" w:rsidRDefault="009969C7">
      <w:pPr>
        <w:pBdr>
          <w:top w:val="nil"/>
          <w:left w:val="nil"/>
          <w:bottom w:val="nil"/>
          <w:right w:val="nil"/>
          <w:between w:val="nil"/>
        </w:pBdr>
        <w:spacing w:before="5"/>
        <w:rPr>
          <w:rFonts w:ascii="Helvetica Neue" w:eastAsia="Helvetica Neue" w:hAnsi="Helvetica Neue" w:cs="Helvetica Neue"/>
          <w:color w:val="000000"/>
        </w:rPr>
      </w:pPr>
    </w:p>
    <w:p w14:paraId="1DC46957" w14:textId="77777777" w:rsidR="009969C7" w:rsidRDefault="00000000">
      <w:pPr>
        <w:ind w:left="100"/>
        <w:rPr>
          <w:i/>
          <w:sz w:val="19"/>
          <w:szCs w:val="19"/>
        </w:rPr>
      </w:pPr>
      <w:r>
        <w:rPr>
          <w:i/>
          <w:color w:val="231F20"/>
          <w:sz w:val="19"/>
          <w:szCs w:val="19"/>
        </w:rPr>
        <w:t>If you have selected “No” your group is not eligible to receive a Community Projects grant.</w:t>
      </w:r>
    </w:p>
    <w:p w14:paraId="1309E59B" w14:textId="77777777" w:rsidR="009969C7" w:rsidRDefault="009969C7">
      <w:pPr>
        <w:pBdr>
          <w:top w:val="nil"/>
          <w:left w:val="nil"/>
          <w:bottom w:val="nil"/>
          <w:right w:val="nil"/>
          <w:between w:val="nil"/>
        </w:pBdr>
        <w:spacing w:before="1"/>
        <w:rPr>
          <w:rFonts w:ascii="Helvetica Neue" w:eastAsia="Helvetica Neue" w:hAnsi="Helvetica Neue" w:cs="Helvetica Neue"/>
          <w:i/>
          <w:color w:val="000000"/>
          <w:sz w:val="25"/>
          <w:szCs w:val="25"/>
        </w:rPr>
      </w:pPr>
    </w:p>
    <w:p w14:paraId="7DBA2B38" w14:textId="77777777" w:rsidR="009969C7" w:rsidRDefault="00000000" w:rsidP="002C3603">
      <w:pPr>
        <w:pStyle w:val="Heading1"/>
        <w:spacing w:before="1"/>
      </w:pPr>
      <w:r>
        <w:rPr>
          <w:color w:val="231F20"/>
        </w:rPr>
        <w:t>Description of Organization</w:t>
      </w:r>
    </w:p>
    <w:p w14:paraId="6A190139" w14:textId="77777777" w:rsidR="009969C7" w:rsidRDefault="00000000">
      <w:pPr>
        <w:pBdr>
          <w:top w:val="nil"/>
          <w:left w:val="nil"/>
          <w:bottom w:val="nil"/>
          <w:right w:val="nil"/>
          <w:between w:val="nil"/>
        </w:pBdr>
        <w:spacing w:before="35"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Description of the organization or group, including its mission statement, a brief history of the organization or group, and current activities. Please highlight services to the Japanese Canadian community. (Approximately 300 words.)</w:t>
      </w:r>
    </w:p>
    <w:p w14:paraId="5C50C78A" w14:textId="77777777" w:rsidR="009969C7" w:rsidRDefault="009969C7">
      <w:pPr>
        <w:pBdr>
          <w:top w:val="nil"/>
          <w:left w:val="nil"/>
          <w:bottom w:val="nil"/>
          <w:right w:val="nil"/>
          <w:between w:val="nil"/>
        </w:pBdr>
        <w:spacing w:before="1"/>
        <w:rPr>
          <w:rFonts w:ascii="Helvetica Neue" w:eastAsia="Helvetica Neue" w:hAnsi="Helvetica Neue" w:cs="Helvetica Neue"/>
          <w:color w:val="000000"/>
        </w:rPr>
      </w:pPr>
    </w:p>
    <w:p w14:paraId="2203DF30" w14:textId="77777777" w:rsidR="009969C7" w:rsidRDefault="00000000" w:rsidP="002C3603">
      <w:pPr>
        <w:pStyle w:val="Heading1"/>
        <w:rPr>
          <w:b w:val="0"/>
        </w:rPr>
      </w:pPr>
      <w:r>
        <w:rPr>
          <w:color w:val="231F20"/>
        </w:rPr>
        <w:t>Breakdown of Organization Membership</w:t>
      </w:r>
      <w:r>
        <w:rPr>
          <w:b w:val="0"/>
          <w:color w:val="231F20"/>
        </w:rPr>
        <w:t>*</w:t>
      </w:r>
    </w:p>
    <w:p w14:paraId="0995F70D" w14:textId="77777777" w:rsidR="009969C7" w:rsidRDefault="00000000">
      <w:pPr>
        <w:pBdr>
          <w:top w:val="nil"/>
          <w:left w:val="nil"/>
          <w:bottom w:val="nil"/>
          <w:right w:val="nil"/>
          <w:between w:val="nil"/>
        </w:pBdr>
        <w:spacing w:before="36"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 xml:space="preserve">If applicable, description of the </w:t>
      </w:r>
      <w:proofErr w:type="gramStart"/>
      <w:r>
        <w:rPr>
          <w:rFonts w:ascii="Helvetica Neue" w:eastAsia="Helvetica Neue" w:hAnsi="Helvetica Neue" w:cs="Helvetica Neue"/>
          <w:color w:val="231F20"/>
          <w:sz w:val="19"/>
          <w:szCs w:val="19"/>
        </w:rPr>
        <w:t>organization’s</w:t>
      </w:r>
      <w:proofErr w:type="gramEnd"/>
      <w:r>
        <w:rPr>
          <w:rFonts w:ascii="Helvetica Neue" w:eastAsia="Helvetica Neue" w:hAnsi="Helvetica Neue" w:cs="Helvetica Neue"/>
          <w:color w:val="231F20"/>
          <w:sz w:val="19"/>
          <w:szCs w:val="19"/>
        </w:rPr>
        <w:t xml:space="preserve"> or group’s membership totals, including the breakdown of Japanese Canadians and their families, and an estimate of the number of Survivors and Descendants of families who lived in BC prior to April 1, 1949. (Maximum 300 words.)</w:t>
      </w:r>
    </w:p>
    <w:p w14:paraId="5933738E" w14:textId="77777777" w:rsidR="009969C7" w:rsidRDefault="009969C7">
      <w:pPr>
        <w:pBdr>
          <w:top w:val="nil"/>
          <w:left w:val="nil"/>
          <w:bottom w:val="nil"/>
          <w:right w:val="nil"/>
          <w:between w:val="nil"/>
        </w:pBdr>
        <w:spacing w:before="2"/>
        <w:rPr>
          <w:rFonts w:ascii="Helvetica Neue" w:eastAsia="Helvetica Neue" w:hAnsi="Helvetica Neue" w:cs="Helvetica Neue"/>
          <w:color w:val="000000"/>
        </w:rPr>
      </w:pPr>
    </w:p>
    <w:p w14:paraId="25E4F384" w14:textId="77777777" w:rsidR="009969C7" w:rsidRDefault="00000000" w:rsidP="002C3603">
      <w:pPr>
        <w:pStyle w:val="Heading1"/>
      </w:pPr>
      <w:r>
        <w:rPr>
          <w:color w:val="231F20"/>
        </w:rPr>
        <w:t>Confirmation of Project</w:t>
      </w:r>
    </w:p>
    <w:p w14:paraId="5B5EDC21" w14:textId="77777777" w:rsidR="009969C7" w:rsidRDefault="00000000">
      <w:pPr>
        <w:pBdr>
          <w:top w:val="nil"/>
          <w:left w:val="nil"/>
          <w:bottom w:val="nil"/>
          <w:right w:val="nil"/>
          <w:between w:val="nil"/>
        </w:pBdr>
        <w:spacing w:before="35" w:line="278" w:lineRule="auto"/>
        <w:ind w:left="100" w:right="216"/>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Confirmation that this application is for Category 2: Non-Japanese Canadian Organizations. Each organization may apply for only one grant in the Community Projects stream.</w:t>
      </w:r>
    </w:p>
    <w:p w14:paraId="612FBB46" w14:textId="77777777" w:rsidR="009969C7" w:rsidRDefault="009969C7">
      <w:pPr>
        <w:pBdr>
          <w:top w:val="nil"/>
          <w:left w:val="nil"/>
          <w:bottom w:val="nil"/>
          <w:right w:val="nil"/>
          <w:between w:val="nil"/>
        </w:pBdr>
        <w:spacing w:before="2"/>
        <w:rPr>
          <w:rFonts w:ascii="Helvetica Neue" w:eastAsia="Helvetica Neue" w:hAnsi="Helvetica Neue" w:cs="Helvetica Neue"/>
          <w:color w:val="000000"/>
        </w:rPr>
      </w:pPr>
    </w:p>
    <w:p w14:paraId="7F304BBC" w14:textId="77777777" w:rsidR="009969C7" w:rsidRDefault="00000000" w:rsidP="002C3603">
      <w:pPr>
        <w:pStyle w:val="Heading1"/>
      </w:pPr>
      <w:r>
        <w:rPr>
          <w:color w:val="231F20"/>
        </w:rPr>
        <w:t>Funding Amount Requested</w:t>
      </w:r>
    </w:p>
    <w:p w14:paraId="7AD66D4B" w14:textId="77777777" w:rsidR="009969C7" w:rsidRDefault="00000000">
      <w:pPr>
        <w:pBdr>
          <w:top w:val="nil"/>
          <w:left w:val="nil"/>
          <w:bottom w:val="nil"/>
          <w:right w:val="nil"/>
          <w:between w:val="nil"/>
        </w:pBdr>
        <w:spacing w:before="35"/>
        <w:ind w:left="100"/>
        <w:rPr>
          <w:rFonts w:ascii="Helvetica Neue" w:eastAsia="Helvetica Neue" w:hAnsi="Helvetica Neue" w:cs="Helvetica Neue"/>
          <w:color w:val="000000"/>
          <w:sz w:val="19"/>
          <w:szCs w:val="19"/>
        </w:rPr>
        <w:sectPr w:rsidR="009969C7">
          <w:pgSz w:w="12240" w:h="15840"/>
          <w:pgMar w:top="1000" w:right="980" w:bottom="280" w:left="980" w:header="360" w:footer="360" w:gutter="0"/>
          <w:pgNumType w:start="1"/>
          <w:cols w:space="720"/>
        </w:sectPr>
      </w:pPr>
      <w:r>
        <w:rPr>
          <w:rFonts w:ascii="Helvetica Neue" w:eastAsia="Helvetica Neue" w:hAnsi="Helvetica Neue" w:cs="Helvetica Neue"/>
          <w:color w:val="231F20"/>
          <w:sz w:val="19"/>
          <w:szCs w:val="19"/>
        </w:rPr>
        <w:t>Category 2: Up to $10,000.</w:t>
      </w:r>
    </w:p>
    <w:p w14:paraId="0F2BDC25" w14:textId="77777777" w:rsidR="009969C7" w:rsidRDefault="00000000" w:rsidP="002C3603">
      <w:pPr>
        <w:pStyle w:val="Heading1"/>
        <w:spacing w:before="40"/>
      </w:pPr>
      <w:r>
        <w:rPr>
          <w:color w:val="231F20"/>
        </w:rPr>
        <w:lastRenderedPageBreak/>
        <w:t>DOCUMENTS</w:t>
      </w:r>
    </w:p>
    <w:p w14:paraId="20A941B3" w14:textId="77777777" w:rsidR="009969C7" w:rsidRDefault="009969C7">
      <w:pPr>
        <w:pBdr>
          <w:top w:val="nil"/>
          <w:left w:val="nil"/>
          <w:bottom w:val="nil"/>
          <w:right w:val="nil"/>
          <w:between w:val="nil"/>
        </w:pBdr>
        <w:spacing w:before="7"/>
        <w:rPr>
          <w:rFonts w:ascii="Helvetica Neue" w:eastAsia="Helvetica Neue" w:hAnsi="Helvetica Neue" w:cs="Helvetica Neue"/>
          <w:b/>
          <w:color w:val="000000"/>
          <w:sz w:val="24"/>
          <w:szCs w:val="24"/>
        </w:rPr>
      </w:pPr>
    </w:p>
    <w:p w14:paraId="184A23BB" w14:textId="77777777" w:rsidR="009969C7" w:rsidRPr="002C3603" w:rsidRDefault="00000000">
      <w:pPr>
        <w:ind w:left="100"/>
        <w:rPr>
          <w:b/>
          <w:color w:val="000000" w:themeColor="text1"/>
          <w:sz w:val="19"/>
          <w:szCs w:val="19"/>
        </w:rPr>
      </w:pPr>
      <w:r w:rsidRPr="002C3603">
        <w:rPr>
          <w:b/>
          <w:color w:val="000000" w:themeColor="text1"/>
          <w:sz w:val="19"/>
          <w:szCs w:val="19"/>
        </w:rPr>
        <w:t>Project Schedule</w:t>
      </w:r>
    </w:p>
    <w:p w14:paraId="6F497D25" w14:textId="77777777" w:rsidR="009969C7" w:rsidRDefault="00000000">
      <w:pPr>
        <w:pBdr>
          <w:top w:val="nil"/>
          <w:left w:val="nil"/>
          <w:bottom w:val="nil"/>
          <w:right w:val="nil"/>
          <w:between w:val="nil"/>
        </w:pBdr>
        <w:spacing w:before="36"/>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Provide the project schedule.</w:t>
      </w:r>
    </w:p>
    <w:p w14:paraId="7152E7D4" w14:textId="77777777" w:rsidR="009969C7" w:rsidRDefault="009969C7">
      <w:pPr>
        <w:pBdr>
          <w:top w:val="nil"/>
          <w:left w:val="nil"/>
          <w:bottom w:val="nil"/>
          <w:right w:val="nil"/>
          <w:between w:val="nil"/>
        </w:pBdr>
        <w:rPr>
          <w:rFonts w:ascii="Helvetica Neue" w:eastAsia="Helvetica Neue" w:hAnsi="Helvetica Neue" w:cs="Helvetica Neue"/>
          <w:color w:val="000000"/>
          <w:sz w:val="25"/>
          <w:szCs w:val="25"/>
        </w:rPr>
      </w:pPr>
    </w:p>
    <w:p w14:paraId="1494A5BB" w14:textId="77777777" w:rsidR="009969C7" w:rsidRDefault="00000000" w:rsidP="002C3603">
      <w:pPr>
        <w:pStyle w:val="Heading1"/>
        <w:spacing w:before="1"/>
      </w:pPr>
      <w:r>
        <w:rPr>
          <w:color w:val="231F20"/>
        </w:rPr>
        <w:t>Description of Project</w:t>
      </w:r>
    </w:p>
    <w:p w14:paraId="25A6B833" w14:textId="77777777" w:rsidR="009969C7" w:rsidRDefault="00000000">
      <w:pPr>
        <w:pBdr>
          <w:top w:val="nil"/>
          <w:left w:val="nil"/>
          <w:bottom w:val="nil"/>
          <w:right w:val="nil"/>
          <w:between w:val="nil"/>
        </w:pBdr>
        <w:spacing w:before="35"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Description of project, including the activity and its benefit to the Japanese Canadian community. (Maximum 3 pages/1,000 words.)</w:t>
      </w:r>
    </w:p>
    <w:p w14:paraId="07F53806" w14:textId="77777777" w:rsidR="009969C7" w:rsidRDefault="009969C7">
      <w:pPr>
        <w:pBdr>
          <w:top w:val="nil"/>
          <w:left w:val="nil"/>
          <w:bottom w:val="nil"/>
          <w:right w:val="nil"/>
          <w:between w:val="nil"/>
        </w:pBdr>
        <w:spacing w:before="1"/>
        <w:rPr>
          <w:rFonts w:ascii="Helvetica Neue" w:eastAsia="Helvetica Neue" w:hAnsi="Helvetica Neue" w:cs="Helvetica Neue"/>
          <w:color w:val="000000"/>
        </w:rPr>
      </w:pPr>
    </w:p>
    <w:p w14:paraId="6572FA32" w14:textId="77777777" w:rsidR="009969C7" w:rsidRDefault="00000000" w:rsidP="002C3603">
      <w:pPr>
        <w:pStyle w:val="Heading1"/>
      </w:pPr>
      <w:r>
        <w:rPr>
          <w:color w:val="231F20"/>
        </w:rPr>
        <w:t>Budget</w:t>
      </w:r>
    </w:p>
    <w:p w14:paraId="06F53CF7" w14:textId="77777777" w:rsidR="009969C7" w:rsidRDefault="00000000">
      <w:pPr>
        <w:pBdr>
          <w:top w:val="nil"/>
          <w:left w:val="nil"/>
          <w:bottom w:val="nil"/>
          <w:right w:val="nil"/>
          <w:between w:val="nil"/>
        </w:pBdr>
        <w:spacing w:before="36" w:line="278" w:lineRule="auto"/>
        <w:ind w:left="100" w:right="216"/>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On the provided form, submit a balanced budget for the project showing projected sources of funding and expenses (expenses that comprise 10% or more of the budget must provide the breakdown/rationale for estimates). If project costs exceed the maximum possible grant, a list of confirmed additional sources of funding must also accompany this budget.</w:t>
      </w:r>
    </w:p>
    <w:p w14:paraId="09307952" w14:textId="77777777" w:rsidR="009969C7" w:rsidRDefault="009969C7">
      <w:pPr>
        <w:pBdr>
          <w:top w:val="nil"/>
          <w:left w:val="nil"/>
          <w:bottom w:val="nil"/>
          <w:right w:val="nil"/>
          <w:between w:val="nil"/>
        </w:pBdr>
        <w:spacing w:before="3"/>
        <w:rPr>
          <w:rFonts w:ascii="Helvetica Neue" w:eastAsia="Helvetica Neue" w:hAnsi="Helvetica Neue" w:cs="Helvetica Neue"/>
          <w:color w:val="000000"/>
        </w:rPr>
      </w:pPr>
    </w:p>
    <w:p w14:paraId="23AAEB00" w14:textId="77777777" w:rsidR="009969C7" w:rsidRPr="002C3603" w:rsidRDefault="00000000">
      <w:pPr>
        <w:ind w:left="100"/>
        <w:rPr>
          <w:b/>
          <w:color w:val="000000" w:themeColor="text1"/>
          <w:sz w:val="19"/>
          <w:szCs w:val="19"/>
        </w:rPr>
      </w:pPr>
      <w:r w:rsidRPr="002C3603">
        <w:rPr>
          <w:b/>
          <w:color w:val="000000" w:themeColor="text1"/>
          <w:sz w:val="19"/>
          <w:szCs w:val="19"/>
        </w:rPr>
        <w:t>Internal Capacity to Complete Project</w:t>
      </w:r>
    </w:p>
    <w:p w14:paraId="6F0618EB" w14:textId="77777777" w:rsidR="009969C7" w:rsidRDefault="00000000">
      <w:pPr>
        <w:pBdr>
          <w:top w:val="nil"/>
          <w:left w:val="nil"/>
          <w:bottom w:val="nil"/>
          <w:right w:val="nil"/>
          <w:between w:val="nil"/>
        </w:pBdr>
        <w:spacing w:before="35"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 xml:space="preserve">Describe the organization’s internal capacity and expertise to manage and execute the project, including key </w:t>
      </w:r>
      <w:r>
        <w:rPr>
          <w:color w:val="231F20"/>
          <w:sz w:val="19"/>
          <w:szCs w:val="19"/>
        </w:rPr>
        <w:t>personnel</w:t>
      </w:r>
      <w:r>
        <w:rPr>
          <w:rFonts w:ascii="Helvetica Neue" w:eastAsia="Helvetica Neue" w:hAnsi="Helvetica Neue" w:cs="Helvetica Neue"/>
          <w:color w:val="231F20"/>
          <w:sz w:val="19"/>
          <w:szCs w:val="19"/>
        </w:rPr>
        <w:t>. (Maximum 3 pages/300 words per page.)</w:t>
      </w:r>
    </w:p>
    <w:p w14:paraId="57F6D8DE" w14:textId="77777777" w:rsidR="009969C7" w:rsidRDefault="009969C7">
      <w:pPr>
        <w:pBdr>
          <w:top w:val="nil"/>
          <w:left w:val="nil"/>
          <w:bottom w:val="nil"/>
          <w:right w:val="nil"/>
          <w:between w:val="nil"/>
        </w:pBdr>
        <w:spacing w:before="2"/>
        <w:rPr>
          <w:rFonts w:ascii="Helvetica Neue" w:eastAsia="Helvetica Neue" w:hAnsi="Helvetica Neue" w:cs="Helvetica Neue"/>
          <w:color w:val="000000"/>
        </w:rPr>
      </w:pPr>
    </w:p>
    <w:p w14:paraId="33EAB343" w14:textId="77777777" w:rsidR="009969C7" w:rsidRDefault="00000000" w:rsidP="002C3603">
      <w:pPr>
        <w:pStyle w:val="Heading1"/>
      </w:pPr>
      <w:r>
        <w:rPr>
          <w:color w:val="231F20"/>
        </w:rPr>
        <w:t>Certificate of Incorporation</w:t>
      </w:r>
    </w:p>
    <w:p w14:paraId="4DEBD96C" w14:textId="77777777" w:rsidR="009969C7" w:rsidRDefault="00000000">
      <w:pPr>
        <w:pBdr>
          <w:top w:val="nil"/>
          <w:left w:val="nil"/>
          <w:bottom w:val="nil"/>
          <w:right w:val="nil"/>
          <w:between w:val="nil"/>
        </w:pBdr>
        <w:spacing w:before="35"/>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Provide a copy of the organization’s Certificate of Incorporation.</w:t>
      </w:r>
    </w:p>
    <w:p w14:paraId="6C00D408" w14:textId="77777777" w:rsidR="009969C7" w:rsidRDefault="009969C7">
      <w:pPr>
        <w:pBdr>
          <w:top w:val="nil"/>
          <w:left w:val="nil"/>
          <w:bottom w:val="nil"/>
          <w:right w:val="nil"/>
          <w:between w:val="nil"/>
        </w:pBdr>
        <w:spacing w:before="1"/>
        <w:rPr>
          <w:rFonts w:ascii="Helvetica Neue" w:eastAsia="Helvetica Neue" w:hAnsi="Helvetica Neue" w:cs="Helvetica Neue"/>
          <w:color w:val="000000"/>
          <w:sz w:val="25"/>
          <w:szCs w:val="25"/>
        </w:rPr>
      </w:pPr>
    </w:p>
    <w:p w14:paraId="76D321E7" w14:textId="77777777" w:rsidR="009969C7" w:rsidRDefault="00000000" w:rsidP="002C3603">
      <w:pPr>
        <w:pStyle w:val="Heading1"/>
      </w:pPr>
      <w:r>
        <w:rPr>
          <w:color w:val="231F20"/>
        </w:rPr>
        <w:t>Financial Statements</w:t>
      </w:r>
    </w:p>
    <w:p w14:paraId="1CC88372" w14:textId="77777777" w:rsidR="009969C7" w:rsidRDefault="00000000">
      <w:pPr>
        <w:pBdr>
          <w:top w:val="nil"/>
          <w:left w:val="nil"/>
          <w:bottom w:val="nil"/>
          <w:right w:val="nil"/>
          <w:between w:val="nil"/>
        </w:pBdr>
        <w:spacing w:before="35"/>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Provide the most recent financial statements from the last two years.</w:t>
      </w:r>
    </w:p>
    <w:p w14:paraId="53676EE0" w14:textId="77777777" w:rsidR="009969C7" w:rsidRDefault="009969C7">
      <w:pPr>
        <w:pBdr>
          <w:top w:val="nil"/>
          <w:left w:val="nil"/>
          <w:bottom w:val="nil"/>
          <w:right w:val="nil"/>
          <w:between w:val="nil"/>
        </w:pBdr>
        <w:spacing w:before="1"/>
        <w:rPr>
          <w:rFonts w:ascii="Helvetica Neue" w:eastAsia="Helvetica Neue" w:hAnsi="Helvetica Neue" w:cs="Helvetica Neue"/>
          <w:color w:val="000000"/>
          <w:sz w:val="25"/>
          <w:szCs w:val="25"/>
        </w:rPr>
      </w:pPr>
    </w:p>
    <w:p w14:paraId="421565A3" w14:textId="77777777" w:rsidR="009969C7" w:rsidRDefault="00000000" w:rsidP="002C3603">
      <w:pPr>
        <w:pStyle w:val="Heading1"/>
        <w:spacing w:before="1"/>
      </w:pPr>
      <w:r>
        <w:rPr>
          <w:color w:val="231F20"/>
        </w:rPr>
        <w:t>Attestation of Application</w:t>
      </w:r>
    </w:p>
    <w:p w14:paraId="49E8E506" w14:textId="77777777" w:rsidR="009969C7" w:rsidRDefault="00000000">
      <w:pPr>
        <w:pBdr>
          <w:top w:val="nil"/>
          <w:left w:val="nil"/>
          <w:bottom w:val="nil"/>
          <w:right w:val="nil"/>
          <w:between w:val="nil"/>
        </w:pBdr>
        <w:spacing w:before="35"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By completing this application form I declare that the information above is truthful and accurate to the best of my knowledge and belief.</w:t>
      </w:r>
    </w:p>
    <w:sectPr w:rsidR="009969C7">
      <w:pgSz w:w="12240" w:h="15840"/>
      <w:pgMar w:top="1000" w:right="980" w:bottom="280" w:left="9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9C7"/>
    <w:rsid w:val="002C3603"/>
    <w:rsid w:val="009969C7"/>
    <w:rsid w:val="009C1D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7EC466"/>
  <w15:docId w15:val="{B3305585-F13B-7B4E-A52C-7D9B5CBA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00"/>
      <w:outlineLvl w:val="0"/>
    </w:pPr>
    <w:rPr>
      <w:b/>
      <w:bCs/>
      <w:sz w:val="19"/>
      <w:szCs w:val="19"/>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1"/>
      <w:ind w:left="1414" w:right="5932"/>
    </w:pPr>
    <w:rPr>
      <w:b/>
      <w:bCs/>
      <w:sz w:val="28"/>
      <w:szCs w:val="28"/>
    </w:rPr>
  </w:style>
  <w:style w:type="paragraph" w:styleId="BodyText">
    <w:name w:val="Body Text"/>
    <w:basedOn w:val="Normal"/>
    <w:uiPriority w:val="1"/>
    <w:qFormat/>
    <w:pPr>
      <w:spacing w:before="35"/>
    </w:pPr>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GivWuX9n+2tLAtBt0HtvlfFjmg==">CgMxLjA4AHIhMVhXXzJWcnJiOFJVRGloSE1BSGFaNzNBbm9LdEpVUTR6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2818</Characters>
  <Application>Microsoft Office Word</Application>
  <DocSecurity>0</DocSecurity>
  <Lines>23</Lines>
  <Paragraphs>6</Paragraphs>
  <ScaleCrop>false</ScaleCrop>
  <Company>Big Wave Design</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Endo Greenaway</cp:lastModifiedBy>
  <cp:revision>3</cp:revision>
  <dcterms:created xsi:type="dcterms:W3CDTF">2023-06-28T20:42:00Z</dcterms:created>
  <dcterms:modified xsi:type="dcterms:W3CDTF">2023-06-28T20:43:00Z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Adobe InDesign 18.3 (Macintosh)</vt:lpwstr>
  </property>
  <property fmtid="{D5CDD505-2E9C-101B-9397-08002B2CF9AE}" pid="4" name="LastSaved">
    <vt:filetime>2023-06-27T00:00:00Z</vt:filetime>
  </property>
  <property fmtid="{D5CDD505-2E9C-101B-9397-08002B2CF9AE}" pid="5" name="Producer">
    <vt:lpwstr>Adobe PDF Library 17.0</vt:lpwstr>
  </property>
</Properties>
</file>